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36" w:rsidRPr="008918E1" w:rsidRDefault="007F39D7" w:rsidP="00377593">
      <w:pPr>
        <w:contextualSpacing/>
        <w:rPr>
          <w:rFonts w:ascii="Bookman Old Style" w:hAnsi="Bookman Old Style"/>
          <w:b/>
          <w:sz w:val="24"/>
          <w:szCs w:val="24"/>
        </w:rPr>
      </w:pPr>
      <w:r w:rsidRPr="008918E1">
        <w:rPr>
          <w:rFonts w:ascii="Bookman Old Style" w:hAnsi="Bookman Old Style"/>
          <w:b/>
          <w:sz w:val="24"/>
          <w:szCs w:val="24"/>
        </w:rPr>
        <w:t>Протокол</w:t>
      </w:r>
    </w:p>
    <w:p w:rsidR="007F39D7" w:rsidRPr="008918E1" w:rsidRDefault="007F39D7" w:rsidP="00377593">
      <w:pPr>
        <w:contextualSpacing/>
        <w:rPr>
          <w:rFonts w:ascii="Bookman Old Style" w:hAnsi="Bookman Old Style"/>
          <w:b/>
          <w:sz w:val="24"/>
          <w:szCs w:val="24"/>
        </w:rPr>
      </w:pPr>
      <w:r w:rsidRPr="008918E1">
        <w:rPr>
          <w:rFonts w:ascii="Bookman Old Style" w:hAnsi="Bookman Old Style"/>
          <w:b/>
          <w:sz w:val="24"/>
          <w:szCs w:val="24"/>
        </w:rPr>
        <w:t xml:space="preserve">заседания районного </w:t>
      </w:r>
      <w:r w:rsidR="00733D13" w:rsidRPr="008918E1">
        <w:rPr>
          <w:rFonts w:ascii="Bookman Old Style" w:hAnsi="Bookman Old Style"/>
          <w:b/>
          <w:sz w:val="24"/>
          <w:szCs w:val="24"/>
        </w:rPr>
        <w:t>Общественного совета</w:t>
      </w:r>
    </w:p>
    <w:p w:rsidR="008918E1" w:rsidRDefault="008918E1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:rsidR="007F39D7" w:rsidRPr="00733D13" w:rsidRDefault="00733D1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733D13">
        <w:rPr>
          <w:rFonts w:ascii="Bookman Old Style" w:hAnsi="Bookman Old Style"/>
          <w:sz w:val="24"/>
          <w:szCs w:val="24"/>
        </w:rPr>
        <w:t>2</w:t>
      </w:r>
      <w:r w:rsidR="00B30C5E">
        <w:rPr>
          <w:rFonts w:ascii="Bookman Old Style" w:hAnsi="Bookman Old Style"/>
          <w:sz w:val="24"/>
          <w:szCs w:val="24"/>
        </w:rPr>
        <w:t>8ноября</w:t>
      </w:r>
      <w:r w:rsidRPr="00733D13">
        <w:rPr>
          <w:rFonts w:ascii="Bookman Old Style" w:hAnsi="Bookman Old Style"/>
          <w:sz w:val="24"/>
          <w:szCs w:val="24"/>
        </w:rPr>
        <w:t>2016</w:t>
      </w:r>
      <w:r w:rsidR="007F39D7" w:rsidRPr="00733D13">
        <w:rPr>
          <w:rFonts w:ascii="Bookman Old Style" w:hAnsi="Bookman Old Style"/>
          <w:sz w:val="24"/>
          <w:szCs w:val="24"/>
        </w:rPr>
        <w:t xml:space="preserve"> г.                                                                                      15.00</w:t>
      </w:r>
    </w:p>
    <w:p w:rsidR="00733D13" w:rsidRPr="00733D13" w:rsidRDefault="00733D1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:rsidR="00377593" w:rsidRDefault="007F39D7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733D13">
        <w:rPr>
          <w:rFonts w:ascii="Bookman Old Style" w:hAnsi="Bookman Old Style"/>
          <w:sz w:val="24"/>
          <w:szCs w:val="24"/>
        </w:rPr>
        <w:t>Присутствуют:</w:t>
      </w:r>
    </w:p>
    <w:p w:rsidR="00377593" w:rsidRDefault="0037759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733D13" w:rsidRPr="00733D13">
        <w:rPr>
          <w:rFonts w:ascii="Bookman Old Style" w:hAnsi="Bookman Old Style"/>
          <w:sz w:val="24"/>
          <w:szCs w:val="24"/>
        </w:rPr>
        <w:t>Колобянин Л.И.</w:t>
      </w:r>
    </w:p>
    <w:p w:rsidR="00377593" w:rsidRDefault="0037759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 w:rsidR="00B30C5E">
        <w:rPr>
          <w:rFonts w:ascii="Bookman Old Style" w:hAnsi="Bookman Old Style"/>
          <w:sz w:val="24"/>
          <w:szCs w:val="24"/>
        </w:rPr>
        <w:t>Базылева О.Э</w:t>
      </w:r>
    </w:p>
    <w:p w:rsidR="00377593" w:rsidRDefault="0037759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="00733D13" w:rsidRPr="00733D13">
        <w:rPr>
          <w:rFonts w:ascii="Bookman Old Style" w:hAnsi="Bookman Old Style"/>
          <w:sz w:val="24"/>
          <w:szCs w:val="24"/>
        </w:rPr>
        <w:t>Голубова О.Г.</w:t>
      </w:r>
    </w:p>
    <w:p w:rsidR="00377593" w:rsidRDefault="0037759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 w:rsidR="00733D13" w:rsidRPr="00733D13">
        <w:rPr>
          <w:rFonts w:ascii="Bookman Old Style" w:hAnsi="Bookman Old Style"/>
          <w:sz w:val="24"/>
          <w:szCs w:val="24"/>
        </w:rPr>
        <w:t>Евстигнеева Н.В.</w:t>
      </w:r>
    </w:p>
    <w:p w:rsidR="00377593" w:rsidRDefault="0037759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 w:rsidR="00733D13" w:rsidRPr="00733D13">
        <w:rPr>
          <w:rFonts w:ascii="Bookman Old Style" w:hAnsi="Bookman Old Style"/>
          <w:sz w:val="24"/>
          <w:szCs w:val="24"/>
        </w:rPr>
        <w:t>Жильцов В.И.</w:t>
      </w:r>
    </w:p>
    <w:p w:rsidR="00377593" w:rsidRDefault="0037759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</w:t>
      </w:r>
      <w:r w:rsidR="00733D13" w:rsidRPr="00733D13">
        <w:rPr>
          <w:rFonts w:ascii="Bookman Old Style" w:hAnsi="Bookman Old Style"/>
          <w:sz w:val="24"/>
          <w:szCs w:val="24"/>
        </w:rPr>
        <w:t>Кочнев М.И.</w:t>
      </w:r>
    </w:p>
    <w:p w:rsidR="00377593" w:rsidRDefault="0037759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</w:t>
      </w:r>
      <w:r w:rsidR="00733D13" w:rsidRPr="00733D13">
        <w:rPr>
          <w:rFonts w:ascii="Bookman Old Style" w:hAnsi="Bookman Old Style"/>
          <w:sz w:val="24"/>
          <w:szCs w:val="24"/>
        </w:rPr>
        <w:t>Рудина Т.А.</w:t>
      </w:r>
    </w:p>
    <w:p w:rsidR="00377593" w:rsidRDefault="00B30C5E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377593">
        <w:rPr>
          <w:rFonts w:ascii="Bookman Old Style" w:hAnsi="Bookman Old Style"/>
          <w:sz w:val="24"/>
          <w:szCs w:val="24"/>
        </w:rPr>
        <w:t>.</w:t>
      </w:r>
      <w:r w:rsidR="00733D13" w:rsidRPr="00733D13">
        <w:rPr>
          <w:rFonts w:ascii="Bookman Old Style" w:hAnsi="Bookman Old Style"/>
          <w:sz w:val="24"/>
          <w:szCs w:val="24"/>
        </w:rPr>
        <w:t>Суденкова С.Н.</w:t>
      </w:r>
    </w:p>
    <w:p w:rsidR="00733D13" w:rsidRDefault="00B30C5E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 Смирнов А.М.</w:t>
      </w:r>
    </w:p>
    <w:p w:rsidR="00B30C5E" w:rsidRDefault="00B30C5E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10.Янкович А.В.</w:t>
      </w:r>
    </w:p>
    <w:p w:rsidR="00377593" w:rsidRPr="00733D13" w:rsidRDefault="0037759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:rsidR="00733D13" w:rsidRPr="00733D13" w:rsidRDefault="00733D13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733D13">
        <w:rPr>
          <w:rFonts w:ascii="Bookman Old Style" w:hAnsi="Bookman Old Style"/>
          <w:sz w:val="24"/>
          <w:szCs w:val="24"/>
        </w:rPr>
        <w:t xml:space="preserve">Отсутствует </w:t>
      </w:r>
      <w:r w:rsidR="00B30C5E">
        <w:rPr>
          <w:rFonts w:ascii="Bookman Old Style" w:hAnsi="Bookman Old Style"/>
          <w:sz w:val="24"/>
          <w:szCs w:val="24"/>
        </w:rPr>
        <w:t>5 человек</w:t>
      </w:r>
    </w:p>
    <w:p w:rsidR="007F39D7" w:rsidRPr="00733D13" w:rsidRDefault="007F39D7" w:rsidP="00377593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733D13">
        <w:rPr>
          <w:rFonts w:ascii="Bookman Old Style" w:hAnsi="Bookman Old Style"/>
          <w:sz w:val="24"/>
          <w:szCs w:val="24"/>
        </w:rPr>
        <w:t>Приглашенные:</w:t>
      </w:r>
    </w:p>
    <w:p w:rsidR="00B30C5E" w:rsidRDefault="00B30C5E" w:rsidP="0037759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Лупандин</w:t>
      </w:r>
      <w:proofErr w:type="spellEnd"/>
      <w:r>
        <w:rPr>
          <w:rFonts w:ascii="Bookman Old Style" w:hAnsi="Bookman Old Style"/>
          <w:sz w:val="24"/>
          <w:szCs w:val="24"/>
        </w:rPr>
        <w:t xml:space="preserve"> М.А., глава Грязовецкого муниципального района – председатель Земского Собрания</w:t>
      </w:r>
    </w:p>
    <w:p w:rsidR="007F39D7" w:rsidRPr="00733D13" w:rsidRDefault="007F39D7" w:rsidP="0037759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33D13">
        <w:rPr>
          <w:rFonts w:ascii="Bookman Old Style" w:hAnsi="Bookman Old Style"/>
          <w:sz w:val="24"/>
          <w:szCs w:val="24"/>
        </w:rPr>
        <w:t xml:space="preserve">Шахова С.И., начальник </w:t>
      </w:r>
      <w:r w:rsidR="00915C4A" w:rsidRPr="00733D13">
        <w:rPr>
          <w:rFonts w:ascii="Bookman Old Style" w:hAnsi="Bookman Old Style"/>
          <w:sz w:val="24"/>
          <w:szCs w:val="24"/>
        </w:rPr>
        <w:t>управления по обеспечению деятельности Земского Собрания и главы района</w:t>
      </w:r>
      <w:r w:rsidR="00714195">
        <w:rPr>
          <w:rFonts w:ascii="Bookman Old Style" w:hAnsi="Bookman Old Style"/>
          <w:sz w:val="24"/>
          <w:szCs w:val="24"/>
        </w:rPr>
        <w:t xml:space="preserve"> секретарь</w:t>
      </w:r>
    </w:p>
    <w:p w:rsidR="00733D13" w:rsidRPr="00733D13" w:rsidRDefault="00B30C5E" w:rsidP="0037759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Кузнецова Н.А., начальник Управления финансов Грязовецкого муниципального района</w:t>
      </w:r>
    </w:p>
    <w:p w:rsidR="00733D13" w:rsidRPr="00733D13" w:rsidRDefault="00733D13" w:rsidP="0037759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33D13">
        <w:rPr>
          <w:rFonts w:ascii="Bookman Old Style" w:hAnsi="Bookman Old Style"/>
          <w:sz w:val="24"/>
          <w:szCs w:val="24"/>
        </w:rPr>
        <w:t>корреспондент газеты «</w:t>
      </w:r>
      <w:proofErr w:type="gramStart"/>
      <w:r w:rsidRPr="00733D13">
        <w:rPr>
          <w:rFonts w:ascii="Bookman Old Style" w:hAnsi="Bookman Old Style"/>
          <w:sz w:val="24"/>
          <w:szCs w:val="24"/>
        </w:rPr>
        <w:t>Сельская</w:t>
      </w:r>
      <w:proofErr w:type="gramEnd"/>
      <w:r w:rsidRPr="00733D13">
        <w:rPr>
          <w:rFonts w:ascii="Bookman Old Style" w:hAnsi="Bookman Old Style"/>
          <w:sz w:val="24"/>
          <w:szCs w:val="24"/>
        </w:rPr>
        <w:t xml:space="preserve"> правда». </w:t>
      </w:r>
    </w:p>
    <w:p w:rsidR="007F39D7" w:rsidRPr="00733D13" w:rsidRDefault="00377593" w:rsidP="00377593">
      <w:pPr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ПОВЕСТКА ДНЯ:</w:t>
      </w:r>
    </w:p>
    <w:p w:rsidR="00733D13" w:rsidRDefault="00B30C5E" w:rsidP="00B30C5E">
      <w:pPr>
        <w:pStyle w:val="a3"/>
        <w:ind w:left="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1.Общественное обсуждение проекта решения Земского Собрания района «О бюджете Грязовецкого муниципального района на 2017 год и плановый период 2018 и 2019 годов».</w:t>
      </w:r>
    </w:p>
    <w:p w:rsidR="00B30C5E" w:rsidRDefault="00B30C5E" w:rsidP="00B30C5E">
      <w:pPr>
        <w:pStyle w:val="a3"/>
        <w:ind w:left="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2.Разное.</w:t>
      </w:r>
    </w:p>
    <w:p w:rsidR="007F39D7" w:rsidRPr="00733D13" w:rsidRDefault="007F39D7" w:rsidP="000D240C">
      <w:pPr>
        <w:jc w:val="both"/>
        <w:rPr>
          <w:rFonts w:ascii="Bookman Old Style" w:hAnsi="Bookman Old Style"/>
          <w:sz w:val="24"/>
          <w:szCs w:val="24"/>
        </w:rPr>
      </w:pPr>
    </w:p>
    <w:p w:rsidR="007F39D7" w:rsidRDefault="001209D8" w:rsidP="00B30C5E">
      <w:pPr>
        <w:pStyle w:val="a3"/>
        <w:numPr>
          <w:ilvl w:val="0"/>
          <w:numId w:val="5"/>
        </w:numPr>
        <w:ind w:left="0" w:firstLine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СЛУШАЛИ</w:t>
      </w:r>
      <w:r w:rsidR="00377593">
        <w:rPr>
          <w:rFonts w:ascii="Bookman Old Style" w:hAnsi="Bookman Old Style"/>
          <w:b/>
          <w:sz w:val="24"/>
          <w:szCs w:val="24"/>
        </w:rPr>
        <w:t>:</w:t>
      </w:r>
      <w:r w:rsidR="007F39D7" w:rsidRPr="00733D13">
        <w:rPr>
          <w:rFonts w:ascii="Bookman Old Style" w:hAnsi="Bookman Old Style"/>
          <w:sz w:val="24"/>
          <w:szCs w:val="24"/>
        </w:rPr>
        <w:t xml:space="preserve"> </w:t>
      </w:r>
      <w:r w:rsidR="00B30C5E">
        <w:rPr>
          <w:rFonts w:ascii="Bookman Old Style" w:hAnsi="Bookman Old Style"/>
          <w:sz w:val="24"/>
          <w:szCs w:val="24"/>
        </w:rPr>
        <w:t>Кузнецову Н.А. -  о проекте решения Земского Собрания района «О бюджете Грязовецкого муниципального района на 2017 год и плановый период 2018 и  2019 годов»</w:t>
      </w:r>
    </w:p>
    <w:p w:rsidR="00D5441E" w:rsidRDefault="00D5441E" w:rsidP="00D5441E">
      <w:pPr>
        <w:pStyle w:val="a3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Задали вопросы:</w:t>
      </w:r>
      <w:r>
        <w:rPr>
          <w:rFonts w:ascii="Bookman Old Style" w:hAnsi="Bookman Old Style"/>
          <w:sz w:val="24"/>
          <w:szCs w:val="24"/>
        </w:rPr>
        <w:t xml:space="preserve"> Базылева О.Э., Жильцов В.И., </w:t>
      </w:r>
      <w:proofErr w:type="spellStart"/>
      <w:r>
        <w:rPr>
          <w:rFonts w:ascii="Bookman Old Style" w:hAnsi="Bookman Old Style"/>
          <w:sz w:val="24"/>
          <w:szCs w:val="24"/>
        </w:rPr>
        <w:t>Колобянин</w:t>
      </w:r>
      <w:proofErr w:type="spellEnd"/>
      <w:r>
        <w:rPr>
          <w:rFonts w:ascii="Bookman Old Style" w:hAnsi="Bookman Old Style"/>
          <w:sz w:val="24"/>
          <w:szCs w:val="24"/>
        </w:rPr>
        <w:t xml:space="preserve"> Л.И.</w:t>
      </w:r>
    </w:p>
    <w:p w:rsidR="00D5441E" w:rsidRDefault="00D5441E" w:rsidP="00D5441E">
      <w:pPr>
        <w:pStyle w:val="a3"/>
        <w:ind w:left="0" w:firstLine="426"/>
        <w:jc w:val="both"/>
        <w:rPr>
          <w:rFonts w:ascii="Bookman Old Style" w:hAnsi="Bookman Old Style"/>
          <w:sz w:val="24"/>
          <w:szCs w:val="24"/>
        </w:rPr>
      </w:pPr>
      <w:r w:rsidRPr="00D5441E">
        <w:rPr>
          <w:rFonts w:ascii="Bookman Old Style" w:hAnsi="Bookman Old Style"/>
          <w:sz w:val="24"/>
          <w:szCs w:val="24"/>
        </w:rPr>
        <w:t xml:space="preserve">Наталья </w:t>
      </w:r>
      <w:r>
        <w:rPr>
          <w:rFonts w:ascii="Bookman Old Style" w:hAnsi="Bookman Old Style"/>
          <w:sz w:val="24"/>
          <w:szCs w:val="24"/>
        </w:rPr>
        <w:t xml:space="preserve">Александровна обратила внимание присутствующих, что ознакомиться с проектом бюджета можно на официальном сайте Грязовецкого муниципального района, а также, чтобы </w:t>
      </w:r>
      <w:proofErr w:type="gramStart"/>
      <w:r>
        <w:rPr>
          <w:rFonts w:ascii="Bookman Old Style" w:hAnsi="Bookman Old Style"/>
          <w:sz w:val="24"/>
          <w:szCs w:val="24"/>
        </w:rPr>
        <w:t>понять</w:t>
      </w:r>
      <w:proofErr w:type="gramEnd"/>
      <w:r>
        <w:rPr>
          <w:rFonts w:ascii="Bookman Old Style" w:hAnsi="Bookman Old Style"/>
          <w:sz w:val="24"/>
          <w:szCs w:val="24"/>
        </w:rPr>
        <w:t xml:space="preserve"> что из себя представляет данный документ можно обратиться в раздел «Бюджет для граждан». </w:t>
      </w:r>
    </w:p>
    <w:p w:rsidR="00D5441E" w:rsidRPr="00D5441E" w:rsidRDefault="00D5441E" w:rsidP="00D5441E">
      <w:pPr>
        <w:pStyle w:val="a3"/>
        <w:ind w:left="0" w:firstLine="426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Присутствующий на заседание глава Грязовецкого муниципального района-председатель Земского Собрания отметил, что граждане также могут поучаствовать в мероприятиях через «Народный бюджет»</w:t>
      </w:r>
      <w:proofErr w:type="gramEnd"/>
    </w:p>
    <w:p w:rsidR="006B141A" w:rsidRDefault="00B9152A" w:rsidP="00B9152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          </w:t>
      </w:r>
      <w:r w:rsidR="001209D8" w:rsidRPr="00B9152A">
        <w:rPr>
          <w:rFonts w:ascii="Bookman Old Style" w:hAnsi="Bookman Old Style"/>
          <w:b/>
          <w:sz w:val="24"/>
          <w:szCs w:val="24"/>
        </w:rPr>
        <w:t xml:space="preserve">РЕШИЛИ: </w:t>
      </w:r>
      <w:r w:rsidR="00D5441E">
        <w:rPr>
          <w:rFonts w:ascii="Bookman Old Style" w:hAnsi="Bookman Old Style"/>
          <w:sz w:val="24"/>
          <w:szCs w:val="24"/>
        </w:rPr>
        <w:t>одобрить данный проект бюджета Грязовецкого муниципального района на  2017 год  и плановый период 2018 и 2019 годов.</w:t>
      </w:r>
    </w:p>
    <w:p w:rsidR="005838E2" w:rsidRPr="00B9152A" w:rsidRDefault="005838E2" w:rsidP="00B9152A">
      <w:pPr>
        <w:jc w:val="both"/>
        <w:rPr>
          <w:rFonts w:ascii="Bookman Old Style" w:hAnsi="Bookman Old Style"/>
          <w:sz w:val="24"/>
          <w:szCs w:val="24"/>
        </w:rPr>
      </w:pPr>
    </w:p>
    <w:p w:rsidR="007F39D7" w:rsidRPr="00330C6B" w:rsidRDefault="001209D8" w:rsidP="00B9152A">
      <w:pPr>
        <w:pStyle w:val="a3"/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b/>
          <w:sz w:val="24"/>
          <w:szCs w:val="24"/>
        </w:rPr>
      </w:pPr>
      <w:r w:rsidRPr="001209D8">
        <w:rPr>
          <w:rFonts w:ascii="Bookman Old Style" w:hAnsi="Bookman Old Style"/>
          <w:b/>
          <w:sz w:val="24"/>
          <w:szCs w:val="24"/>
        </w:rPr>
        <w:t>СЛУШАЛИ: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330C6B">
        <w:rPr>
          <w:rFonts w:ascii="Bookman Old Style" w:hAnsi="Bookman Old Style"/>
          <w:sz w:val="24"/>
          <w:szCs w:val="24"/>
        </w:rPr>
        <w:t>Колобянина</w:t>
      </w:r>
      <w:proofErr w:type="spellEnd"/>
      <w:r w:rsidR="00330C6B">
        <w:rPr>
          <w:rFonts w:ascii="Bookman Old Style" w:hAnsi="Bookman Old Style"/>
          <w:sz w:val="24"/>
          <w:szCs w:val="24"/>
        </w:rPr>
        <w:t xml:space="preserve"> Л.И. об обращении жителя города Грязовца Панова Н.Н. </w:t>
      </w:r>
    </w:p>
    <w:p w:rsidR="00330C6B" w:rsidRPr="00330C6B" w:rsidRDefault="00330C6B" w:rsidP="00330C6B">
      <w:pPr>
        <w:pStyle w:val="a3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Леонид Иванович зачитал выдержки из письма жителя города Грязовца с предложениями о переименовании улицы Ленина, об установке памятника Святым Петру и Павлу  и с рядом других предложений.  </w:t>
      </w:r>
    </w:p>
    <w:p w:rsidR="00330C6B" w:rsidRDefault="00330C6B" w:rsidP="00330C6B">
      <w:pPr>
        <w:ind w:firstLine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ходе обсуждения данных предложений членами совета было отмечена активная гражданская позиция жителя города, его заинтересованность судьбой города, но предложения по переименованию центральной улицы и установка памятников не нашла поддержки у членов Общественного совета, в </w:t>
      </w:r>
      <w:proofErr w:type="spellStart"/>
      <w:r>
        <w:rPr>
          <w:rFonts w:ascii="Bookman Old Style" w:hAnsi="Bookman Old Style"/>
          <w:sz w:val="24"/>
          <w:szCs w:val="24"/>
        </w:rPr>
        <w:t>т.ч</w:t>
      </w:r>
      <w:proofErr w:type="spellEnd"/>
      <w:r>
        <w:rPr>
          <w:rFonts w:ascii="Bookman Old Style" w:hAnsi="Bookman Old Style"/>
          <w:sz w:val="24"/>
          <w:szCs w:val="24"/>
        </w:rPr>
        <w:t>. и по большим финансовым затратам по данным мероприятиям.</w:t>
      </w:r>
    </w:p>
    <w:p w:rsidR="00330C6B" w:rsidRDefault="00330C6B" w:rsidP="00330C6B">
      <w:pPr>
        <w:ind w:firstLine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Также на заседани</w:t>
      </w:r>
      <w:r w:rsidR="00E03B09"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 xml:space="preserve"> члены совета обсудили вопрос пропаганды </w:t>
      </w:r>
      <w:r w:rsidR="00E03B09">
        <w:rPr>
          <w:rFonts w:ascii="Bookman Old Style" w:hAnsi="Bookman Old Style"/>
          <w:sz w:val="24"/>
          <w:szCs w:val="24"/>
        </w:rPr>
        <w:t xml:space="preserve">трезвого образа жизни, который был рассмотрен Общественной палатой Вологодской области. Отметили необходимость и важность постоянной работы в данном направлении. Леонид Иванович обратил внимание членов совета на позицию нашей районной газеты, статьи, публикации </w:t>
      </w:r>
      <w:r w:rsidR="008918E1">
        <w:rPr>
          <w:rFonts w:ascii="Bookman Old Style" w:hAnsi="Bookman Old Style"/>
          <w:sz w:val="24"/>
          <w:szCs w:val="24"/>
        </w:rPr>
        <w:t xml:space="preserve">в </w:t>
      </w:r>
      <w:r w:rsidR="00E03B09">
        <w:rPr>
          <w:rFonts w:ascii="Bookman Old Style" w:hAnsi="Bookman Old Style"/>
          <w:sz w:val="24"/>
          <w:szCs w:val="24"/>
        </w:rPr>
        <w:t>которой</w:t>
      </w:r>
      <w:r w:rsidR="008918E1">
        <w:rPr>
          <w:rFonts w:ascii="Bookman Old Style" w:hAnsi="Bookman Old Style"/>
          <w:sz w:val="24"/>
          <w:szCs w:val="24"/>
        </w:rPr>
        <w:t xml:space="preserve"> посвящены людям, мероприятиям, пропагандирующим здоровый образ жизни. </w:t>
      </w:r>
      <w:r w:rsidR="00E03B09">
        <w:rPr>
          <w:rFonts w:ascii="Bookman Old Style" w:hAnsi="Bookman Old Style"/>
          <w:sz w:val="24"/>
          <w:szCs w:val="24"/>
        </w:rPr>
        <w:t xml:space="preserve"> </w:t>
      </w:r>
    </w:p>
    <w:p w:rsidR="008918E1" w:rsidRDefault="008918E1" w:rsidP="00330C6B">
      <w:pPr>
        <w:ind w:firstLine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конце заседания глава Грязовецкого муниципального района – председатель Земского Собрания района М.А. </w:t>
      </w:r>
      <w:proofErr w:type="spellStart"/>
      <w:r>
        <w:rPr>
          <w:rFonts w:ascii="Bookman Old Style" w:hAnsi="Bookman Old Style"/>
          <w:sz w:val="24"/>
          <w:szCs w:val="24"/>
        </w:rPr>
        <w:t>Лупандин</w:t>
      </w:r>
      <w:proofErr w:type="spellEnd"/>
      <w:r>
        <w:rPr>
          <w:rFonts w:ascii="Bookman Old Style" w:hAnsi="Bookman Old Style"/>
          <w:sz w:val="24"/>
          <w:szCs w:val="24"/>
        </w:rPr>
        <w:t xml:space="preserve"> рассказал </w:t>
      </w:r>
      <w:proofErr w:type="spellStart"/>
      <w:r>
        <w:rPr>
          <w:rFonts w:ascii="Bookman Old Style" w:hAnsi="Bookman Old Style"/>
          <w:sz w:val="24"/>
          <w:szCs w:val="24"/>
        </w:rPr>
        <w:t>присутсвующим</w:t>
      </w:r>
      <w:proofErr w:type="spellEnd"/>
      <w:r>
        <w:rPr>
          <w:rFonts w:ascii="Bookman Old Style" w:hAnsi="Bookman Old Style"/>
          <w:sz w:val="24"/>
          <w:szCs w:val="24"/>
        </w:rPr>
        <w:t xml:space="preserve"> членам Общественного совета о текущей ситуации в районе.</w:t>
      </w:r>
    </w:p>
    <w:p w:rsidR="008918E1" w:rsidRPr="00330C6B" w:rsidRDefault="008918E1" w:rsidP="00330C6B">
      <w:pPr>
        <w:ind w:firstLine="426"/>
        <w:jc w:val="both"/>
        <w:rPr>
          <w:rFonts w:ascii="Bookman Old Style" w:hAnsi="Bookman Old Style"/>
          <w:sz w:val="24"/>
          <w:szCs w:val="24"/>
        </w:rPr>
      </w:pPr>
    </w:p>
    <w:p w:rsidR="00D45A2E" w:rsidRPr="00072B21" w:rsidRDefault="00072B21" w:rsidP="00072B21">
      <w:pPr>
        <w:tabs>
          <w:tab w:val="left" w:pos="196"/>
          <w:tab w:val="center" w:pos="4677"/>
          <w:tab w:val="left" w:pos="7523"/>
        </w:tabs>
        <w:jc w:val="left"/>
        <w:rPr>
          <w:rFonts w:ascii="Bookman Old Style" w:hAnsi="Bookman Old Style"/>
          <w:sz w:val="24"/>
          <w:szCs w:val="24"/>
        </w:rPr>
      </w:pPr>
      <w:r w:rsidRPr="00072B21">
        <w:rPr>
          <w:rFonts w:ascii="Bookman Old Style" w:hAnsi="Bookman Old Style"/>
          <w:sz w:val="24"/>
          <w:szCs w:val="24"/>
        </w:rPr>
        <w:tab/>
        <w:t xml:space="preserve">Председатель </w:t>
      </w:r>
      <w:r>
        <w:rPr>
          <w:rFonts w:ascii="Bookman Old Style" w:hAnsi="Bookman Old Style"/>
          <w:sz w:val="24"/>
          <w:szCs w:val="24"/>
        </w:rPr>
        <w:t xml:space="preserve"> Общественного совета                </w:t>
      </w:r>
      <w:r w:rsidRPr="00072B21"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Л.И.Колобянин</w:t>
      </w:r>
      <w:proofErr w:type="spellEnd"/>
      <w:r w:rsidRPr="00072B21">
        <w:rPr>
          <w:rFonts w:ascii="Bookman Old Style" w:hAnsi="Bookman Old Style"/>
          <w:sz w:val="24"/>
          <w:szCs w:val="24"/>
        </w:rPr>
        <w:tab/>
      </w:r>
      <w:r w:rsidRPr="00072B2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sectPr w:rsidR="00D45A2E" w:rsidRPr="0007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7F67"/>
    <w:multiLevelType w:val="hybridMultilevel"/>
    <w:tmpl w:val="EE48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0674D"/>
    <w:multiLevelType w:val="hybridMultilevel"/>
    <w:tmpl w:val="5E6E1EF4"/>
    <w:lvl w:ilvl="0" w:tplc="F02C6A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6A24A4"/>
    <w:multiLevelType w:val="hybridMultilevel"/>
    <w:tmpl w:val="E2FC9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FC5B3E"/>
    <w:multiLevelType w:val="hybridMultilevel"/>
    <w:tmpl w:val="3F0A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A5B95"/>
    <w:multiLevelType w:val="hybridMultilevel"/>
    <w:tmpl w:val="086A1316"/>
    <w:lvl w:ilvl="0" w:tplc="F4923B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B34010"/>
    <w:multiLevelType w:val="hybridMultilevel"/>
    <w:tmpl w:val="AB46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2357A"/>
    <w:multiLevelType w:val="hybridMultilevel"/>
    <w:tmpl w:val="602ABF5E"/>
    <w:lvl w:ilvl="0" w:tplc="303AB20E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D7"/>
    <w:rsid w:val="00072B21"/>
    <w:rsid w:val="000D240C"/>
    <w:rsid w:val="001209D8"/>
    <w:rsid w:val="00313736"/>
    <w:rsid w:val="00330C6B"/>
    <w:rsid w:val="00377593"/>
    <w:rsid w:val="003B75B6"/>
    <w:rsid w:val="003D68EE"/>
    <w:rsid w:val="00451308"/>
    <w:rsid w:val="005838E2"/>
    <w:rsid w:val="006B141A"/>
    <w:rsid w:val="00714195"/>
    <w:rsid w:val="00733D13"/>
    <w:rsid w:val="007F39D7"/>
    <w:rsid w:val="008918E1"/>
    <w:rsid w:val="00915C4A"/>
    <w:rsid w:val="00A0088D"/>
    <w:rsid w:val="00AE7374"/>
    <w:rsid w:val="00B30C5E"/>
    <w:rsid w:val="00B9152A"/>
    <w:rsid w:val="00B95FD3"/>
    <w:rsid w:val="00D25C26"/>
    <w:rsid w:val="00D35151"/>
    <w:rsid w:val="00D45A2E"/>
    <w:rsid w:val="00D5441E"/>
    <w:rsid w:val="00E0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B75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8E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B75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8E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461F-A48F-4F2F-8AA4-50FBDF9F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udel2</cp:lastModifiedBy>
  <cp:revision>12</cp:revision>
  <cp:lastPrinted>2016-12-05T08:47:00Z</cp:lastPrinted>
  <dcterms:created xsi:type="dcterms:W3CDTF">2014-05-15T10:32:00Z</dcterms:created>
  <dcterms:modified xsi:type="dcterms:W3CDTF">2016-12-05T11:17:00Z</dcterms:modified>
</cp:coreProperties>
</file>